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1C7" w:rsidP="6D922A9A" w:rsidRDefault="6CB1E32F" w14:paraId="6B681BD6" w14:textId="7B30ED9C">
      <w:pPr>
        <w:rPr>
          <w:rFonts w:ascii="Times New Roman" w:hAnsi="Times New Roman" w:eastAsia="Times New Roman" w:cs="Times New Roman"/>
          <w:color w:val="000000" w:themeColor="text1"/>
        </w:rPr>
      </w:pPr>
      <w:r w:rsidRPr="6D922A9A">
        <w:rPr>
          <w:rFonts w:ascii="Times New Roman" w:hAnsi="Times New Roman" w:eastAsia="Times New Roman" w:cs="Times New Roman"/>
          <w:color w:val="000000" w:themeColor="text1"/>
        </w:rPr>
        <w:t>Kopij Samen 15 juli 2026</w:t>
      </w:r>
    </w:p>
    <w:p w:rsidR="00F651C7" w:rsidP="6D922A9A" w:rsidRDefault="6CB1E32F" w14:paraId="06A633A3" w14:textId="2A4AB5FA">
      <w:pPr>
        <w:spacing w:after="0" w:line="240" w:lineRule="auto"/>
        <w:rPr>
          <w:rFonts w:ascii="Times New Roman" w:hAnsi="Times New Roman" w:eastAsia="Times New Roman" w:cs="Times New Roman"/>
          <w:color w:val="000000" w:themeColor="text1"/>
        </w:rPr>
      </w:pPr>
      <w:r w:rsidRPr="6D922A9A">
        <w:rPr>
          <w:rFonts w:ascii="Times New Roman" w:hAnsi="Times New Roman" w:eastAsia="Times New Roman" w:cs="Times New Roman"/>
          <w:b/>
          <w:bCs/>
          <w:color w:val="000000" w:themeColor="text1"/>
          <w:u w:val="single"/>
        </w:rPr>
        <w:t>Het Westerhonk</w:t>
      </w:r>
    </w:p>
    <w:p w:rsidR="00F651C7" w:rsidP="6D922A9A" w:rsidRDefault="6CB1E32F" w14:paraId="15008CE2" w14:textId="6643271D">
      <w:pPr>
        <w:spacing w:line="240" w:lineRule="auto"/>
        <w:rPr>
          <w:rFonts w:ascii="Times New Roman" w:hAnsi="Times New Roman" w:eastAsia="Times New Roman" w:cs="Times New Roman"/>
          <w:color w:val="000000" w:themeColor="text1"/>
        </w:rPr>
      </w:pPr>
      <w:r w:rsidRPr="6D922A9A">
        <w:rPr>
          <w:rFonts w:ascii="Times New Roman" w:hAnsi="Times New Roman" w:eastAsia="Times New Roman" w:cs="Times New Roman"/>
          <w:color w:val="000000" w:themeColor="text1"/>
        </w:rPr>
        <w:t> </w:t>
      </w:r>
    </w:p>
    <w:p w:rsidR="00F651C7" w:rsidP="6D922A9A" w:rsidRDefault="6CB1E32F" w14:paraId="745B5897" w14:textId="5BFC9EEE">
      <w:pPr>
        <w:spacing w:line="240" w:lineRule="auto"/>
        <w:rPr>
          <w:rFonts w:ascii="Times New Roman" w:hAnsi="Times New Roman" w:eastAsia="Times New Roman" w:cs="Times New Roman"/>
          <w:color w:val="000000" w:themeColor="text1"/>
        </w:rPr>
      </w:pPr>
      <w:r w:rsidRPr="6D922A9A">
        <w:rPr>
          <w:rFonts w:ascii="Times New Roman" w:hAnsi="Times New Roman" w:eastAsia="Times New Roman" w:cs="Times New Roman"/>
          <w:b/>
          <w:bCs/>
          <w:color w:val="000000" w:themeColor="text1"/>
        </w:rPr>
        <w:t>Geestelijk verzorgers: </w:t>
      </w:r>
      <w:r w:rsidRPr="6D922A9A">
        <w:rPr>
          <w:rFonts w:ascii="Times New Roman" w:hAnsi="Times New Roman" w:eastAsia="Times New Roman" w:cs="Times New Roman"/>
          <w:color w:val="000000" w:themeColor="text1"/>
        </w:rPr>
        <w:t>pastor</w:t>
      </w:r>
      <w:r w:rsidRPr="6D922A9A">
        <w:rPr>
          <w:rFonts w:ascii="Times New Roman" w:hAnsi="Times New Roman" w:eastAsia="Times New Roman" w:cs="Times New Roman"/>
          <w:b/>
          <w:bCs/>
          <w:color w:val="000000" w:themeColor="text1"/>
        </w:rPr>
        <w:t> </w:t>
      </w:r>
      <w:r w:rsidRPr="6D922A9A">
        <w:rPr>
          <w:rFonts w:ascii="Times New Roman" w:hAnsi="Times New Roman" w:eastAsia="Times New Roman" w:cs="Times New Roman"/>
          <w:color w:val="000000" w:themeColor="text1"/>
        </w:rPr>
        <w:t>Jacqueline Bakker, tel. 06-11518441, E-mail </w:t>
      </w:r>
      <w:hyperlink r:id="rId4">
        <w:r w:rsidRPr="6D922A9A">
          <w:rPr>
            <w:rStyle w:val="Hyperlink"/>
            <w:color w:val="0000FF"/>
          </w:rPr>
          <w:t>Jacqueline.Bakker@sheerenloo.nl</w:t>
        </w:r>
      </w:hyperlink>
      <w:r w:rsidRPr="6D922A9A">
        <w:rPr>
          <w:rFonts w:ascii="Times New Roman" w:hAnsi="Times New Roman" w:eastAsia="Times New Roman" w:cs="Times New Roman"/>
          <w:color w:val="000000" w:themeColor="text1"/>
        </w:rPr>
        <w:t>, aanwezig op maandag, dinsdag en woensdag en ds. Dennis Verboom, tel. 06-46073777, Email </w:t>
      </w:r>
      <w:hyperlink r:id="rId5">
        <w:r w:rsidRPr="6D922A9A">
          <w:rPr>
            <w:rStyle w:val="Hyperlink"/>
            <w:color w:val="0000FF"/>
          </w:rPr>
          <w:t>Dennis.Verboom@sheerenloo.nl</w:t>
        </w:r>
      </w:hyperlink>
      <w:r w:rsidRPr="6D922A9A">
        <w:rPr>
          <w:rFonts w:ascii="Times New Roman" w:hAnsi="Times New Roman" w:eastAsia="Times New Roman" w:cs="Times New Roman"/>
          <w:color w:val="000000" w:themeColor="text1"/>
        </w:rPr>
        <w:t xml:space="preserve">, aanwezig op maandag, dinsdag en vrijdag en mevr. Jolien </w:t>
      </w:r>
      <w:proofErr w:type="spellStart"/>
      <w:r w:rsidRPr="6D922A9A">
        <w:rPr>
          <w:rFonts w:ascii="Times New Roman" w:hAnsi="Times New Roman" w:eastAsia="Times New Roman" w:cs="Times New Roman"/>
          <w:color w:val="000000" w:themeColor="text1"/>
        </w:rPr>
        <w:t>Eenkhoorn</w:t>
      </w:r>
      <w:proofErr w:type="spellEnd"/>
      <w:r w:rsidRPr="6D922A9A">
        <w:rPr>
          <w:rFonts w:ascii="Times New Roman" w:hAnsi="Times New Roman" w:eastAsia="Times New Roman" w:cs="Times New Roman"/>
          <w:color w:val="000000" w:themeColor="text1"/>
        </w:rPr>
        <w:t>, tel. 06-83293430, E-mail </w:t>
      </w:r>
      <w:hyperlink r:id="rId6">
        <w:r w:rsidRPr="6D922A9A">
          <w:rPr>
            <w:rStyle w:val="Hyperlink"/>
            <w:color w:val="0000FF"/>
          </w:rPr>
          <w:t>Jolien.Eenkhoorn@sheerenloo.nl</w:t>
        </w:r>
      </w:hyperlink>
      <w:r w:rsidRPr="6D922A9A">
        <w:rPr>
          <w:rFonts w:ascii="Times New Roman" w:hAnsi="Times New Roman" w:eastAsia="Times New Roman" w:cs="Times New Roman"/>
          <w:color w:val="000000" w:themeColor="text1"/>
        </w:rPr>
        <w:t>, aanwezig op dinsdag en vrijdagochtend Voor algemene zaken kunt u mailen naar: </w:t>
      </w:r>
      <w:hyperlink r:id="rId7">
        <w:r w:rsidRPr="6D922A9A">
          <w:rPr>
            <w:rStyle w:val="Hyperlink"/>
            <w:color w:val="0000FF"/>
          </w:rPr>
          <w:t>secretariaatgeestelijkezorgmonster@sheerenloo.nl</w:t>
        </w:r>
      </w:hyperlink>
    </w:p>
    <w:p w:rsidR="00F651C7" w:rsidP="6D922A9A" w:rsidRDefault="6CB1E32F" w14:paraId="108C09C5" w14:textId="264F9EA1">
      <w:pPr>
        <w:spacing w:after="0" w:line="240" w:lineRule="auto"/>
        <w:rPr>
          <w:rFonts w:ascii="Times New Roman" w:hAnsi="Times New Roman" w:eastAsia="Times New Roman" w:cs="Times New Roman"/>
          <w:color w:val="000000" w:themeColor="text1"/>
        </w:rPr>
      </w:pPr>
      <w:r w:rsidRPr="6D922A9A">
        <w:rPr>
          <w:rFonts w:ascii="Times New Roman" w:hAnsi="Times New Roman" w:eastAsia="Times New Roman" w:cs="Times New Roman"/>
          <w:b/>
          <w:bCs/>
          <w:color w:val="000000" w:themeColor="text1"/>
        </w:rPr>
        <w:t>Kerkdiensten</w:t>
      </w:r>
    </w:p>
    <w:p w:rsidR="00F651C7" w:rsidP="6D922A9A" w:rsidRDefault="6CB1E32F" w14:paraId="32192707" w14:textId="43D1F4B3">
      <w:pPr>
        <w:spacing w:after="0" w:line="214" w:lineRule="atLeast"/>
        <w:jc w:val="both"/>
        <w:rPr>
          <w:rFonts w:ascii="Times New Roman" w:hAnsi="Times New Roman" w:eastAsia="Times New Roman" w:cs="Times New Roman"/>
          <w:color w:val="000000" w:themeColor="text1"/>
        </w:rPr>
      </w:pPr>
      <w:r w:rsidRPr="6D922A9A">
        <w:rPr>
          <w:rFonts w:ascii="Times New Roman" w:hAnsi="Times New Roman" w:eastAsia="Times New Roman" w:cs="Times New Roman"/>
          <w:color w:val="000000" w:themeColor="text1"/>
        </w:rPr>
        <w:t>Op</w:t>
      </w:r>
      <w:r w:rsidR="00B26B2D">
        <w:rPr>
          <w:rFonts w:ascii="Times New Roman" w:hAnsi="Times New Roman" w:eastAsia="Times New Roman" w:cs="Times New Roman"/>
          <w:color w:val="000000" w:themeColor="text1"/>
        </w:rPr>
        <w:t xml:space="preserve"> </w:t>
      </w:r>
      <w:r w:rsidRPr="6D922A9A">
        <w:rPr>
          <w:rFonts w:ascii="Times New Roman" w:hAnsi="Times New Roman" w:eastAsia="Times New Roman" w:cs="Times New Roman"/>
          <w:b/>
          <w:bCs/>
          <w:color w:val="000000" w:themeColor="text1"/>
        </w:rPr>
        <w:t>zondag</w:t>
      </w:r>
      <w:r w:rsidR="001E79FA">
        <w:rPr>
          <w:rFonts w:ascii="Times New Roman" w:hAnsi="Times New Roman" w:eastAsia="Times New Roman" w:cs="Times New Roman"/>
          <w:b/>
          <w:bCs/>
          <w:color w:val="000000" w:themeColor="text1"/>
        </w:rPr>
        <w:t xml:space="preserve"> 26 juli</w:t>
      </w:r>
      <w:r w:rsidRPr="6D922A9A">
        <w:rPr>
          <w:rFonts w:ascii="Times New Roman" w:hAnsi="Times New Roman" w:eastAsia="Times New Roman" w:cs="Times New Roman"/>
          <w:b/>
          <w:bCs/>
          <w:color w:val="000000" w:themeColor="text1"/>
        </w:rPr>
        <w:t xml:space="preserve"> a.s. </w:t>
      </w:r>
      <w:r w:rsidRPr="6D922A9A">
        <w:rPr>
          <w:rFonts w:ascii="Times New Roman" w:hAnsi="Times New Roman" w:eastAsia="Times New Roman" w:cs="Times New Roman"/>
          <w:color w:val="000000" w:themeColor="text1"/>
        </w:rPr>
        <w:t>is er om </w:t>
      </w:r>
      <w:r w:rsidRPr="6D922A9A">
        <w:rPr>
          <w:rFonts w:ascii="Times New Roman" w:hAnsi="Times New Roman" w:eastAsia="Times New Roman" w:cs="Times New Roman"/>
          <w:b/>
          <w:bCs/>
          <w:color w:val="000000" w:themeColor="text1"/>
        </w:rPr>
        <w:t>14.30 uur </w:t>
      </w:r>
      <w:r w:rsidRPr="6D922A9A">
        <w:rPr>
          <w:rFonts w:ascii="Times New Roman" w:hAnsi="Times New Roman" w:eastAsia="Times New Roman" w:cs="Times New Roman"/>
          <w:color w:val="000000" w:themeColor="text1"/>
        </w:rPr>
        <w:t xml:space="preserve">een kerkdienst waarin </w:t>
      </w:r>
      <w:r w:rsidR="0095677A">
        <w:rPr>
          <w:rFonts w:ascii="Times New Roman" w:hAnsi="Times New Roman" w:eastAsia="Times New Roman" w:cs="Times New Roman"/>
          <w:color w:val="000000" w:themeColor="text1"/>
        </w:rPr>
        <w:t xml:space="preserve">diaken André van </w:t>
      </w:r>
      <w:proofErr w:type="spellStart"/>
      <w:r w:rsidR="0095677A">
        <w:rPr>
          <w:rFonts w:ascii="Times New Roman" w:hAnsi="Times New Roman" w:eastAsia="Times New Roman" w:cs="Times New Roman"/>
          <w:color w:val="000000" w:themeColor="text1"/>
        </w:rPr>
        <w:t>Aarle</w:t>
      </w:r>
      <w:proofErr w:type="spellEnd"/>
      <w:r w:rsidR="0095677A">
        <w:rPr>
          <w:rFonts w:ascii="Times New Roman" w:hAnsi="Times New Roman" w:eastAsia="Times New Roman" w:cs="Times New Roman"/>
          <w:color w:val="000000" w:themeColor="text1"/>
        </w:rPr>
        <w:t xml:space="preserve"> </w:t>
      </w:r>
      <w:r w:rsidRPr="6D922A9A">
        <w:rPr>
          <w:rFonts w:ascii="Times New Roman" w:hAnsi="Times New Roman" w:eastAsia="Times New Roman" w:cs="Times New Roman"/>
          <w:color w:val="000000" w:themeColor="text1"/>
        </w:rPr>
        <w:t xml:space="preserve">hoopt voor te gaan. De organist deze zondag is dhr </w:t>
      </w:r>
      <w:r w:rsidR="0095677A">
        <w:rPr>
          <w:rFonts w:ascii="Times New Roman" w:hAnsi="Times New Roman" w:eastAsia="Times New Roman" w:cs="Times New Roman"/>
          <w:color w:val="000000" w:themeColor="text1"/>
        </w:rPr>
        <w:t>Gerard Langerak</w:t>
      </w:r>
      <w:r w:rsidRPr="6D922A9A">
        <w:rPr>
          <w:rFonts w:ascii="Times New Roman" w:hAnsi="Times New Roman" w:eastAsia="Times New Roman" w:cs="Times New Roman"/>
          <w:color w:val="000000" w:themeColor="text1"/>
        </w:rPr>
        <w:t>. De ambtelijke vertegenwoordiging komt uit</w:t>
      </w:r>
      <w:r w:rsidR="00132E1C">
        <w:rPr>
          <w:rFonts w:ascii="Times New Roman" w:hAnsi="Times New Roman" w:eastAsia="Times New Roman" w:cs="Times New Roman"/>
          <w:color w:val="000000" w:themeColor="text1"/>
        </w:rPr>
        <w:t xml:space="preserve"> Ter Heijde</w:t>
      </w:r>
      <w:r w:rsidRPr="6D922A9A">
        <w:rPr>
          <w:rFonts w:ascii="Times New Roman" w:hAnsi="Times New Roman" w:eastAsia="Times New Roman" w:cs="Times New Roman"/>
          <w:color w:val="000000" w:themeColor="text1"/>
        </w:rPr>
        <w:t>.</w:t>
      </w:r>
    </w:p>
    <w:p w:rsidR="00F651C7" w:rsidP="6D922A9A" w:rsidRDefault="6CB1E32F" w14:paraId="444D27E5" w14:textId="01F5E284">
      <w:pPr>
        <w:spacing w:after="0" w:line="214" w:lineRule="atLeast"/>
        <w:jc w:val="both"/>
        <w:rPr>
          <w:rFonts w:ascii="Times New Roman" w:hAnsi="Times New Roman" w:eastAsia="Times New Roman" w:cs="Times New Roman"/>
          <w:color w:val="000000" w:themeColor="text1"/>
        </w:rPr>
      </w:pPr>
      <w:r w:rsidRPr="6D922A9A">
        <w:rPr>
          <w:rFonts w:ascii="Times New Roman" w:hAnsi="Times New Roman" w:eastAsia="Times New Roman" w:cs="Times New Roman"/>
          <w:color w:val="000000" w:themeColor="text1"/>
        </w:rPr>
        <w:t>Op </w:t>
      </w:r>
      <w:r w:rsidRPr="6D922A9A">
        <w:rPr>
          <w:rFonts w:ascii="Times New Roman" w:hAnsi="Times New Roman" w:eastAsia="Times New Roman" w:cs="Times New Roman"/>
          <w:b/>
          <w:bCs/>
          <w:color w:val="000000" w:themeColor="text1"/>
        </w:rPr>
        <w:t xml:space="preserve">zondag </w:t>
      </w:r>
      <w:r w:rsidR="001E79FA">
        <w:rPr>
          <w:rFonts w:ascii="Times New Roman" w:hAnsi="Times New Roman" w:eastAsia="Times New Roman" w:cs="Times New Roman"/>
          <w:b/>
          <w:bCs/>
          <w:color w:val="000000" w:themeColor="text1"/>
        </w:rPr>
        <w:t>2 augustus</w:t>
      </w:r>
      <w:r w:rsidRPr="6D922A9A">
        <w:rPr>
          <w:rFonts w:ascii="Times New Roman" w:hAnsi="Times New Roman" w:eastAsia="Times New Roman" w:cs="Times New Roman"/>
          <w:b/>
          <w:bCs/>
          <w:color w:val="000000" w:themeColor="text1"/>
        </w:rPr>
        <w:t xml:space="preserve"> a.s</w:t>
      </w:r>
      <w:r w:rsidRPr="6D922A9A">
        <w:rPr>
          <w:rFonts w:ascii="Times New Roman" w:hAnsi="Times New Roman" w:eastAsia="Times New Roman" w:cs="Times New Roman"/>
          <w:color w:val="000000" w:themeColor="text1"/>
        </w:rPr>
        <w:t>., is er om </w:t>
      </w:r>
      <w:r w:rsidRPr="6D922A9A">
        <w:rPr>
          <w:rFonts w:ascii="Times New Roman" w:hAnsi="Times New Roman" w:eastAsia="Times New Roman" w:cs="Times New Roman"/>
          <w:b/>
          <w:bCs/>
          <w:color w:val="000000" w:themeColor="text1"/>
        </w:rPr>
        <w:t>14.30 uur</w:t>
      </w:r>
      <w:r w:rsidRPr="6D922A9A">
        <w:rPr>
          <w:rFonts w:ascii="Times New Roman" w:hAnsi="Times New Roman" w:eastAsia="Times New Roman" w:cs="Times New Roman"/>
          <w:color w:val="000000" w:themeColor="text1"/>
        </w:rPr>
        <w:t xml:space="preserve"> een kerkdienst waarin pastor Jacqueline Bakker hoopt voor te gaan. Het orgel zal worden bespeeld door dhr. </w:t>
      </w:r>
      <w:r w:rsidR="00D943BD">
        <w:rPr>
          <w:rFonts w:ascii="Times New Roman" w:hAnsi="Times New Roman" w:eastAsia="Times New Roman" w:cs="Times New Roman"/>
          <w:color w:val="000000" w:themeColor="text1"/>
        </w:rPr>
        <w:t>Gerard Langerak</w:t>
      </w:r>
      <w:r w:rsidRPr="6D922A9A">
        <w:rPr>
          <w:rFonts w:ascii="Times New Roman" w:hAnsi="Times New Roman" w:eastAsia="Times New Roman" w:cs="Times New Roman"/>
          <w:color w:val="000000" w:themeColor="text1"/>
        </w:rPr>
        <w:t>. De ambtelijke vertegenwoordiging zal worden verzorgd door de PG Ho</w:t>
      </w:r>
      <w:r w:rsidR="00D943BD">
        <w:rPr>
          <w:rFonts w:ascii="Times New Roman" w:hAnsi="Times New Roman" w:eastAsia="Times New Roman" w:cs="Times New Roman"/>
          <w:color w:val="000000" w:themeColor="text1"/>
        </w:rPr>
        <w:t>ek van Holland</w:t>
      </w:r>
      <w:r w:rsidRPr="6D922A9A">
        <w:rPr>
          <w:rFonts w:ascii="Times New Roman" w:hAnsi="Times New Roman" w:eastAsia="Times New Roman" w:cs="Times New Roman"/>
          <w:color w:val="000000" w:themeColor="text1"/>
        </w:rPr>
        <w:t>.</w:t>
      </w:r>
    </w:p>
    <w:p w:rsidR="00F651C7" w:rsidP="6D922A9A" w:rsidRDefault="6CB1E32F" w14:paraId="4000B305" w14:textId="583B963F">
      <w:pPr>
        <w:spacing w:after="0" w:line="240" w:lineRule="auto"/>
        <w:jc w:val="both"/>
        <w:rPr>
          <w:rFonts w:ascii="Times New Roman" w:hAnsi="Times New Roman" w:eastAsia="Times New Roman" w:cs="Times New Roman"/>
          <w:color w:val="000000" w:themeColor="text1"/>
        </w:rPr>
      </w:pPr>
      <w:r w:rsidRPr="6D922A9A">
        <w:rPr>
          <w:rFonts w:ascii="Times New Roman" w:hAnsi="Times New Roman" w:eastAsia="Times New Roman" w:cs="Times New Roman"/>
          <w:color w:val="000000" w:themeColor="text1"/>
        </w:rPr>
        <w:t>We hopen op gezegende vieringen waarin we zullen bidden en zingen, mooie Bijbelverhalen horen.  </w:t>
      </w:r>
    </w:p>
    <w:p w:rsidR="00F651C7" w:rsidP="6D922A9A" w:rsidRDefault="00F651C7" w14:paraId="61BBD2DB" w14:textId="598AA106">
      <w:pPr>
        <w:spacing w:after="0" w:line="240" w:lineRule="auto"/>
        <w:jc w:val="both"/>
        <w:rPr>
          <w:rFonts w:ascii="Times New Roman" w:hAnsi="Times New Roman" w:eastAsia="Times New Roman" w:cs="Times New Roman"/>
          <w:color w:val="000000" w:themeColor="text1"/>
        </w:rPr>
      </w:pPr>
    </w:p>
    <w:p w:rsidR="00F651C7" w:rsidP="6D922A9A" w:rsidRDefault="00F651C7" w14:paraId="68942AFD" w14:textId="5F54D112">
      <w:pPr>
        <w:spacing w:after="0" w:line="240" w:lineRule="auto"/>
        <w:jc w:val="both"/>
        <w:rPr>
          <w:rFonts w:ascii="Times New Roman" w:hAnsi="Times New Roman" w:eastAsia="Times New Roman" w:cs="Times New Roman"/>
          <w:color w:val="000000" w:themeColor="text1"/>
        </w:rPr>
      </w:pPr>
    </w:p>
    <w:p w:rsidR="00F651C7" w:rsidP="719EF5FF" w:rsidRDefault="00F651C7" w14:paraId="5018633B" w14:textId="1B09C7AB">
      <w:pPr>
        <w:spacing w:after="0" w:line="240" w:lineRule="auto"/>
        <w:jc w:val="both"/>
        <w:rPr>
          <w:rFonts w:ascii="Times New Roman" w:hAnsi="Times New Roman" w:eastAsia="Times New Roman" w:cs="Times New Roman"/>
          <w:noProof w:val="0"/>
          <w:sz w:val="24"/>
          <w:szCs w:val="24"/>
          <w:lang w:val="nl-NL"/>
        </w:rPr>
      </w:pPr>
      <w:r w:rsidRPr="719EF5FF" w:rsidR="034D02AF">
        <w:rPr>
          <w:rFonts w:ascii="Times New Roman" w:hAnsi="Times New Roman" w:eastAsia="Times New Roman" w:cs="Times New Roman"/>
          <w:b w:val="1"/>
          <w:bCs w:val="1"/>
          <w:color w:val="000000" w:themeColor="text1" w:themeTint="FF" w:themeShade="FF"/>
        </w:rPr>
        <w:t xml:space="preserve">Gedicht; </w:t>
      </w:r>
    </w:p>
    <w:p w:rsidR="00F651C7" w:rsidP="719EF5FF" w:rsidRDefault="00F651C7" w14:paraId="43F744B8" w14:textId="2B47804E">
      <w:pPr>
        <w:pStyle w:val="Normal"/>
        <w:spacing w:after="0" w:line="240" w:lineRule="auto"/>
        <w:jc w:val="both"/>
      </w:pPr>
      <w:r w:rsidRPr="719EF5FF" w:rsidR="25E8BD90">
        <w:rPr>
          <w:rFonts w:ascii="Times New Roman" w:hAnsi="Times New Roman" w:eastAsia="Times New Roman" w:cs="Times New Roman"/>
          <w:noProof w:val="0"/>
          <w:sz w:val="24"/>
          <w:szCs w:val="24"/>
          <w:lang w:val="nl-NL"/>
        </w:rPr>
        <w:t>Aan tafel bij de Heer</w:t>
      </w:r>
    </w:p>
    <w:p w:rsidR="00F651C7" w:rsidP="719EF5FF" w:rsidRDefault="00F651C7" w14:paraId="3E44E074" w14:textId="0CF22208">
      <w:pPr>
        <w:pStyle w:val="Normal"/>
        <w:spacing w:after="0" w:line="240" w:lineRule="auto"/>
        <w:jc w:val="both"/>
      </w:pPr>
      <w:r w:rsidRPr="719EF5FF" w:rsidR="25E8BD90">
        <w:rPr>
          <w:rFonts w:ascii="Times New Roman" w:hAnsi="Times New Roman" w:eastAsia="Times New Roman" w:cs="Times New Roman"/>
          <w:noProof w:val="0"/>
          <w:sz w:val="24"/>
          <w:szCs w:val="24"/>
          <w:lang w:val="nl-NL"/>
        </w:rPr>
        <w:t>Verlang je naar goedheid, verlang je naar meer?</w:t>
      </w:r>
    </w:p>
    <w:p w:rsidR="00F651C7" w:rsidP="719EF5FF" w:rsidRDefault="00F651C7" w14:paraId="6262DA1D" w14:textId="3E147C29">
      <w:pPr>
        <w:pStyle w:val="Normal"/>
        <w:spacing w:after="0" w:line="240" w:lineRule="auto"/>
        <w:jc w:val="both"/>
      </w:pPr>
      <w:r w:rsidRPr="719EF5FF" w:rsidR="25E8BD90">
        <w:rPr>
          <w:rFonts w:ascii="Times New Roman" w:hAnsi="Times New Roman" w:eastAsia="Times New Roman" w:cs="Times New Roman"/>
          <w:noProof w:val="0"/>
          <w:sz w:val="24"/>
          <w:szCs w:val="24"/>
          <w:lang w:val="nl-NL"/>
        </w:rPr>
        <w:t>Kom dan aan tafel bij de Heer.</w:t>
      </w:r>
    </w:p>
    <w:p w:rsidR="00F651C7" w:rsidP="719EF5FF" w:rsidRDefault="00F651C7" w14:paraId="5983D3E2" w14:textId="31576957">
      <w:pPr>
        <w:pStyle w:val="Normal"/>
        <w:spacing w:after="0" w:line="240" w:lineRule="auto"/>
        <w:jc w:val="both"/>
      </w:pPr>
      <w:r w:rsidRPr="719EF5FF" w:rsidR="25E8BD90">
        <w:rPr>
          <w:rFonts w:ascii="Times New Roman" w:hAnsi="Times New Roman" w:eastAsia="Times New Roman" w:cs="Times New Roman"/>
          <w:noProof w:val="0"/>
          <w:sz w:val="24"/>
          <w:szCs w:val="24"/>
          <w:lang w:val="nl-NL"/>
        </w:rPr>
        <w:t xml:space="preserve">Want hier deelt Hij uit, kom, ontvang uit </w:t>
      </w:r>
      <w:r w:rsidRPr="719EF5FF" w:rsidR="25E8BD90">
        <w:rPr>
          <w:rFonts w:ascii="Times New Roman" w:hAnsi="Times New Roman" w:eastAsia="Times New Roman" w:cs="Times New Roman"/>
          <w:noProof w:val="0"/>
          <w:sz w:val="24"/>
          <w:szCs w:val="24"/>
          <w:lang w:val="nl-NL"/>
        </w:rPr>
        <w:t>zijn</w:t>
      </w:r>
      <w:r w:rsidRPr="719EF5FF" w:rsidR="25E8BD90">
        <w:rPr>
          <w:rFonts w:ascii="Times New Roman" w:hAnsi="Times New Roman" w:eastAsia="Times New Roman" w:cs="Times New Roman"/>
          <w:noProof w:val="0"/>
          <w:sz w:val="24"/>
          <w:szCs w:val="24"/>
          <w:lang w:val="nl-NL"/>
        </w:rPr>
        <w:t xml:space="preserve"> hand.</w:t>
      </w:r>
    </w:p>
    <w:p w:rsidR="00F651C7" w:rsidP="719EF5FF" w:rsidRDefault="00F651C7" w14:paraId="08610F96" w14:textId="3B6796E0">
      <w:pPr>
        <w:pStyle w:val="Normal"/>
        <w:spacing w:after="0" w:line="240" w:lineRule="auto"/>
        <w:jc w:val="both"/>
      </w:pPr>
      <w:r w:rsidRPr="719EF5FF" w:rsidR="25E8BD90">
        <w:rPr>
          <w:rFonts w:ascii="Times New Roman" w:hAnsi="Times New Roman" w:eastAsia="Times New Roman" w:cs="Times New Roman"/>
          <w:noProof w:val="0"/>
          <w:sz w:val="24"/>
          <w:szCs w:val="24"/>
          <w:lang w:val="nl-NL"/>
        </w:rPr>
        <w:t>Dit is Gods sterrenrestaurant!</w:t>
      </w:r>
    </w:p>
    <w:p w:rsidR="00F651C7" w:rsidP="719EF5FF" w:rsidRDefault="00F651C7" w14:paraId="68035605" w14:textId="73DC21BE">
      <w:pPr>
        <w:spacing w:before="240" w:beforeAutospacing="off" w:after="240" w:afterAutospacing="off" w:line="240" w:lineRule="auto"/>
        <w:jc w:val="both"/>
      </w:pPr>
      <w:r w:rsidRPr="719EF5FF" w:rsidR="25E8BD90">
        <w:rPr>
          <w:rFonts w:ascii="Times New Roman" w:hAnsi="Times New Roman" w:eastAsia="Times New Roman" w:cs="Times New Roman"/>
          <w:noProof w:val="0"/>
          <w:sz w:val="24"/>
          <w:szCs w:val="24"/>
          <w:lang w:val="nl-NL"/>
        </w:rPr>
        <w:t xml:space="preserve">Kom proeven van liefde, van vrede en </w:t>
      </w:r>
      <w:r w:rsidRPr="719EF5FF" w:rsidR="25E8BD90">
        <w:rPr>
          <w:rFonts w:ascii="Times New Roman" w:hAnsi="Times New Roman" w:eastAsia="Times New Roman" w:cs="Times New Roman"/>
          <w:noProof w:val="0"/>
          <w:sz w:val="24"/>
          <w:szCs w:val="24"/>
          <w:lang w:val="nl-NL"/>
        </w:rPr>
        <w:t>trouw; God</w:t>
      </w:r>
      <w:r w:rsidRPr="719EF5FF" w:rsidR="25E8BD90">
        <w:rPr>
          <w:rFonts w:ascii="Times New Roman" w:hAnsi="Times New Roman" w:eastAsia="Times New Roman" w:cs="Times New Roman"/>
          <w:noProof w:val="0"/>
          <w:sz w:val="24"/>
          <w:szCs w:val="24"/>
          <w:lang w:val="nl-NL"/>
        </w:rPr>
        <w:t xml:space="preserve"> wil het delen, ook met jou.</w:t>
      </w:r>
    </w:p>
    <w:p w:rsidR="00F651C7" w:rsidP="719EF5FF" w:rsidRDefault="00F651C7" w14:paraId="03E1BBE7" w14:textId="43E7D2AC">
      <w:pPr>
        <w:spacing w:before="240" w:beforeAutospacing="off" w:after="240" w:afterAutospacing="off" w:line="240" w:lineRule="auto"/>
        <w:jc w:val="both"/>
      </w:pPr>
      <w:r w:rsidRPr="719EF5FF" w:rsidR="25E8BD90">
        <w:rPr>
          <w:rFonts w:ascii="Times New Roman" w:hAnsi="Times New Roman" w:eastAsia="Times New Roman" w:cs="Times New Roman"/>
          <w:noProof w:val="0"/>
          <w:sz w:val="24"/>
          <w:szCs w:val="24"/>
          <w:lang w:val="nl-NL"/>
        </w:rPr>
        <w:t>Hier word je gevoed met wat Hij aan je geeft.</w:t>
      </w:r>
      <w:r w:rsidRPr="719EF5FF" w:rsidR="1081A835">
        <w:rPr>
          <w:rFonts w:ascii="Times New Roman" w:hAnsi="Times New Roman" w:eastAsia="Times New Roman" w:cs="Times New Roman"/>
          <w:noProof w:val="0"/>
          <w:sz w:val="24"/>
          <w:szCs w:val="24"/>
          <w:lang w:val="nl-NL"/>
        </w:rPr>
        <w:t xml:space="preserve"> </w:t>
      </w:r>
      <w:r w:rsidRPr="719EF5FF" w:rsidR="25E8BD90">
        <w:rPr>
          <w:rFonts w:ascii="Times New Roman" w:hAnsi="Times New Roman" w:eastAsia="Times New Roman" w:cs="Times New Roman"/>
          <w:noProof w:val="0"/>
          <w:sz w:val="24"/>
          <w:szCs w:val="24"/>
          <w:lang w:val="nl-NL"/>
        </w:rPr>
        <w:t>Hier zul je merken dat je leeft!</w:t>
      </w:r>
      <w:r w:rsidRPr="719EF5FF" w:rsidR="63DF1B01">
        <w:rPr>
          <w:rFonts w:ascii="Times New Roman" w:hAnsi="Times New Roman" w:eastAsia="Times New Roman" w:cs="Times New Roman"/>
          <w:noProof w:val="0"/>
          <w:sz w:val="24"/>
          <w:szCs w:val="24"/>
          <w:lang w:val="nl-NL"/>
        </w:rPr>
        <w:t xml:space="preserve"> </w:t>
      </w:r>
    </w:p>
    <w:p w:rsidR="00F651C7" w:rsidP="719EF5FF" w:rsidRDefault="00F651C7" w14:paraId="79BAF052" w14:textId="203CD1C8">
      <w:pPr>
        <w:spacing w:before="240" w:beforeAutospacing="off" w:after="240" w:afterAutospacing="off" w:line="240" w:lineRule="auto"/>
        <w:jc w:val="both"/>
      </w:pPr>
      <w:r w:rsidRPr="719EF5FF" w:rsidR="25E8BD90">
        <w:rPr>
          <w:rFonts w:ascii="Times New Roman" w:hAnsi="Times New Roman" w:eastAsia="Times New Roman" w:cs="Times New Roman"/>
          <w:noProof w:val="0"/>
          <w:sz w:val="24"/>
          <w:szCs w:val="24"/>
          <w:lang w:val="nl-NL"/>
        </w:rPr>
        <w:t>Laat iedereen komen, we hebben zo veel,</w:t>
      </w:r>
      <w:r w:rsidRPr="719EF5FF" w:rsidR="157BA8A7">
        <w:rPr>
          <w:rFonts w:ascii="Times New Roman" w:hAnsi="Times New Roman" w:eastAsia="Times New Roman" w:cs="Times New Roman"/>
          <w:noProof w:val="0"/>
          <w:sz w:val="24"/>
          <w:szCs w:val="24"/>
          <w:lang w:val="nl-NL"/>
        </w:rPr>
        <w:t xml:space="preserve"> </w:t>
      </w:r>
      <w:r w:rsidRPr="719EF5FF" w:rsidR="25E8BD90">
        <w:rPr>
          <w:rFonts w:ascii="Times New Roman" w:hAnsi="Times New Roman" w:eastAsia="Times New Roman" w:cs="Times New Roman"/>
          <w:noProof w:val="0"/>
          <w:sz w:val="24"/>
          <w:szCs w:val="24"/>
          <w:lang w:val="nl-NL"/>
        </w:rPr>
        <w:t>iedereen</w:t>
      </w:r>
      <w:r w:rsidRPr="719EF5FF" w:rsidR="25E8BD90">
        <w:rPr>
          <w:rFonts w:ascii="Times New Roman" w:hAnsi="Times New Roman" w:eastAsia="Times New Roman" w:cs="Times New Roman"/>
          <w:noProof w:val="0"/>
          <w:sz w:val="24"/>
          <w:szCs w:val="24"/>
          <w:lang w:val="nl-NL"/>
        </w:rPr>
        <w:t xml:space="preserve"> krijgt zijn eigen deel.</w:t>
      </w:r>
    </w:p>
    <w:p w:rsidR="00F651C7" w:rsidP="719EF5FF" w:rsidRDefault="00F651C7" w14:paraId="76814F07" w14:textId="123F0624">
      <w:pPr>
        <w:spacing w:before="240" w:beforeAutospacing="off" w:after="240" w:afterAutospacing="off" w:line="240" w:lineRule="auto"/>
        <w:jc w:val="both"/>
      </w:pPr>
      <w:r w:rsidRPr="719EF5FF" w:rsidR="25E8BD90">
        <w:rPr>
          <w:rFonts w:ascii="Times New Roman" w:hAnsi="Times New Roman" w:eastAsia="Times New Roman" w:cs="Times New Roman"/>
          <w:noProof w:val="0"/>
          <w:sz w:val="24"/>
          <w:szCs w:val="24"/>
          <w:lang w:val="nl-NL"/>
        </w:rPr>
        <w:t>Het mooiste, het beste staat hier op de kaart</w:t>
      </w:r>
      <w:r w:rsidRPr="719EF5FF" w:rsidR="04FAC0CD">
        <w:rPr>
          <w:rFonts w:ascii="Times New Roman" w:hAnsi="Times New Roman" w:eastAsia="Times New Roman" w:cs="Times New Roman"/>
          <w:noProof w:val="0"/>
          <w:sz w:val="24"/>
          <w:szCs w:val="24"/>
          <w:lang w:val="nl-NL"/>
        </w:rPr>
        <w:t xml:space="preserve"> </w:t>
      </w:r>
      <w:r w:rsidRPr="719EF5FF" w:rsidR="25E8BD90">
        <w:rPr>
          <w:rFonts w:ascii="Times New Roman" w:hAnsi="Times New Roman" w:eastAsia="Times New Roman" w:cs="Times New Roman"/>
          <w:noProof w:val="0"/>
          <w:sz w:val="24"/>
          <w:szCs w:val="24"/>
          <w:lang w:val="nl-NL"/>
        </w:rPr>
        <w:t>en</w:t>
      </w:r>
      <w:r w:rsidRPr="719EF5FF" w:rsidR="25E8BD90">
        <w:rPr>
          <w:rFonts w:ascii="Times New Roman" w:hAnsi="Times New Roman" w:eastAsia="Times New Roman" w:cs="Times New Roman"/>
          <w:noProof w:val="0"/>
          <w:sz w:val="24"/>
          <w:szCs w:val="24"/>
          <w:lang w:val="nl-NL"/>
        </w:rPr>
        <w:t xml:space="preserve"> het blijft tot het eind bewaard!</w:t>
      </w:r>
    </w:p>
    <w:p w:rsidR="00F651C7" w:rsidP="719EF5FF" w:rsidRDefault="00F651C7" w14:paraId="4BE1A2EC" w14:textId="2FCF4F5A">
      <w:pPr>
        <w:pStyle w:val="Normal"/>
        <w:spacing w:after="0" w:line="240" w:lineRule="auto"/>
        <w:jc w:val="both"/>
      </w:pPr>
      <w:r w:rsidRPr="719EF5FF" w:rsidR="4A30528E">
        <w:rPr>
          <w:rFonts w:ascii="Times New Roman" w:hAnsi="Times New Roman" w:eastAsia="Times New Roman" w:cs="Times New Roman"/>
          <w:noProof w:val="0"/>
          <w:sz w:val="24"/>
          <w:szCs w:val="24"/>
          <w:lang w:val="nl-NL"/>
        </w:rPr>
        <w:t>(</w:t>
      </w:r>
      <w:r w:rsidRPr="719EF5FF" w:rsidR="25E8BD90">
        <w:rPr>
          <w:rFonts w:ascii="Times New Roman" w:hAnsi="Times New Roman" w:eastAsia="Times New Roman" w:cs="Times New Roman"/>
          <w:noProof w:val="0"/>
          <w:sz w:val="24"/>
          <w:szCs w:val="24"/>
          <w:lang w:val="nl-NL"/>
        </w:rPr>
        <w:t>Erik Idema</w:t>
      </w:r>
      <w:r w:rsidRPr="719EF5FF" w:rsidR="364820B5">
        <w:rPr>
          <w:rFonts w:ascii="Times New Roman" w:hAnsi="Times New Roman" w:eastAsia="Times New Roman" w:cs="Times New Roman"/>
          <w:noProof w:val="0"/>
          <w:sz w:val="24"/>
          <w:szCs w:val="24"/>
          <w:lang w:val="nl-NL"/>
        </w:rPr>
        <w:t>)</w:t>
      </w:r>
    </w:p>
    <w:p w:rsidR="719EF5FF" w:rsidP="719EF5FF" w:rsidRDefault="719EF5FF" w14:paraId="59CB2FD5" w14:textId="697D16B8">
      <w:pPr>
        <w:pStyle w:val="Normal"/>
        <w:rPr>
          <w:rFonts w:ascii="Times New Roman" w:hAnsi="Times New Roman" w:eastAsia="Times New Roman" w:cs="Times New Roman"/>
          <w:color w:val="000000" w:themeColor="text1" w:themeTint="FF" w:themeShade="FF"/>
        </w:rPr>
      </w:pPr>
    </w:p>
    <w:p w:rsidR="00F651C7" w:rsidP="6D922A9A" w:rsidRDefault="6CB1E32F" w14:paraId="144EE7D0" w14:textId="37B1B22B">
      <w:pPr>
        <w:rPr>
          <w:rFonts w:ascii="Times New Roman" w:hAnsi="Times New Roman" w:eastAsia="Times New Roman" w:cs="Times New Roman"/>
          <w:color w:val="000000" w:themeColor="text1"/>
        </w:rPr>
      </w:pPr>
      <w:r w:rsidRPr="6D922A9A">
        <w:rPr>
          <w:rFonts w:ascii="Times New Roman" w:hAnsi="Times New Roman" w:eastAsia="Times New Roman" w:cs="Times New Roman"/>
          <w:b/>
          <w:bCs/>
          <w:color w:val="000000" w:themeColor="text1"/>
        </w:rPr>
        <w:t>Bij de</w:t>
      </w:r>
      <w:r w:rsidR="001E79FA">
        <w:rPr>
          <w:rFonts w:ascii="Times New Roman" w:hAnsi="Times New Roman" w:eastAsia="Times New Roman" w:cs="Times New Roman"/>
          <w:b/>
          <w:bCs/>
          <w:color w:val="000000" w:themeColor="text1"/>
        </w:rPr>
        <w:t xml:space="preserve"> vieringen</w:t>
      </w:r>
    </w:p>
    <w:p w:rsidR="00F651C7" w:rsidP="001E79FA" w:rsidRDefault="6CB1E32F" w14:paraId="1E3957EE" w14:textId="19D121AF">
      <w:pPr>
        <w:shd w:val="clear" w:color="auto" w:fill="FFFFFF" w:themeFill="background1"/>
        <w:spacing w:line="240" w:lineRule="auto"/>
        <w:rPr>
          <w:rFonts w:ascii="Times New Roman" w:hAnsi="Times New Roman" w:eastAsia="Times New Roman" w:cs="Times New Roman"/>
          <w:color w:val="000000" w:themeColor="text1"/>
        </w:rPr>
      </w:pPr>
      <w:r w:rsidRPr="6D922A9A">
        <w:rPr>
          <w:rFonts w:ascii="Times New Roman" w:hAnsi="Times New Roman" w:eastAsia="Times New Roman" w:cs="Times New Roman"/>
          <w:b/>
          <w:bCs/>
          <w:color w:val="000000" w:themeColor="text1"/>
        </w:rPr>
        <w:t xml:space="preserve">Bij de </w:t>
      </w:r>
      <w:r w:rsidR="001E79FA">
        <w:rPr>
          <w:rFonts w:ascii="Times New Roman" w:hAnsi="Times New Roman" w:eastAsia="Times New Roman" w:cs="Times New Roman"/>
          <w:b/>
          <w:bCs/>
          <w:color w:val="000000" w:themeColor="text1"/>
        </w:rPr>
        <w:t xml:space="preserve">viering van 26 juli </w:t>
      </w:r>
      <w:r w:rsidRPr="6D922A9A">
        <w:rPr>
          <w:rFonts w:ascii="Times New Roman" w:hAnsi="Times New Roman" w:eastAsia="Times New Roman" w:cs="Times New Roman"/>
          <w:b/>
          <w:bCs/>
          <w:color w:val="000000" w:themeColor="text1"/>
        </w:rPr>
        <w:t xml:space="preserve"> </w:t>
      </w:r>
    </w:p>
    <w:p w:rsidRPr="00C84B51" w:rsidR="00C84B51" w:rsidP="00C84B51" w:rsidRDefault="00C84B51" w14:paraId="77155ABF" w14:textId="5AA35BE2">
      <w:pPr>
        <w:shd w:val="clear" w:color="auto" w:fill="FFFFFF" w:themeFill="background1"/>
        <w:spacing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H</w:t>
      </w:r>
      <w:r w:rsidRPr="00C84B51">
        <w:rPr>
          <w:rFonts w:ascii="Times New Roman" w:hAnsi="Times New Roman" w:eastAsia="Times New Roman" w:cs="Times New Roman"/>
          <w:color w:val="000000" w:themeColor="text1"/>
        </w:rPr>
        <w:t>et koninkrijk van God</w:t>
      </w:r>
      <w:r w:rsidR="00EE6A07">
        <w:rPr>
          <w:rFonts w:ascii="Times New Roman" w:hAnsi="Times New Roman" w:eastAsia="Times New Roman" w:cs="Times New Roman"/>
          <w:color w:val="000000" w:themeColor="text1"/>
        </w:rPr>
        <w:t>, dat staat deze zondag centraal</w:t>
      </w:r>
      <w:r w:rsidR="004A0D2C">
        <w:rPr>
          <w:rFonts w:ascii="Times New Roman" w:hAnsi="Times New Roman" w:eastAsia="Times New Roman" w:cs="Times New Roman"/>
          <w:color w:val="000000" w:themeColor="text1"/>
        </w:rPr>
        <w:t xml:space="preserve">; Mattheus 13; 44-46. Kostbaar?! </w:t>
      </w:r>
      <w:r w:rsidRPr="00C84B51">
        <w:rPr>
          <w:rFonts w:ascii="Times New Roman" w:hAnsi="Times New Roman" w:eastAsia="Times New Roman" w:cs="Times New Roman"/>
          <w:color w:val="000000" w:themeColor="text1"/>
        </w:rPr>
        <w:t>Jezus vertelt zijn leerlingen over het koninkrijk van God. Hij vertelt daarover niet zozeer als een wereld achter de horizon, waar je misschien ooit terecht komt, maar als een wereld die voor het grijpen ligt. In Jezus’ verhalen wordt het koninkrijk door mensen gevonden en ze ontdekken hoe kostbaar het is.</w:t>
      </w:r>
    </w:p>
    <w:p w:rsidRPr="00C84B51" w:rsidR="00C84B51" w:rsidP="00C84B51" w:rsidRDefault="00C84B51" w14:paraId="16282A3F" w14:textId="0ACF1B49">
      <w:pPr>
        <w:shd w:val="clear" w:color="auto" w:fill="FFFFFF" w:themeFill="background1"/>
        <w:spacing w:line="240" w:lineRule="auto"/>
        <w:rPr>
          <w:rFonts w:ascii="Times New Roman" w:hAnsi="Times New Roman" w:eastAsia="Times New Roman" w:cs="Times New Roman"/>
          <w:color w:val="000000" w:themeColor="text1"/>
        </w:rPr>
      </w:pPr>
      <w:r w:rsidRPr="00C84B51">
        <w:rPr>
          <w:rFonts w:ascii="Times New Roman" w:hAnsi="Times New Roman" w:eastAsia="Times New Roman" w:cs="Times New Roman"/>
          <w:color w:val="000000" w:themeColor="text1"/>
        </w:rPr>
        <w:t xml:space="preserve">In de lezing van vandaag vertelt Jezus twee verhalen. De verhalen worden heel kort verteld: het zijn vooral vergelijkingen, beelden die iets laten zien </w:t>
      </w:r>
      <w:r w:rsidR="00ED2374">
        <w:rPr>
          <w:rFonts w:ascii="Times New Roman" w:hAnsi="Times New Roman" w:eastAsia="Times New Roman" w:cs="Times New Roman"/>
          <w:color w:val="000000" w:themeColor="text1"/>
        </w:rPr>
        <w:t xml:space="preserve">dat </w:t>
      </w:r>
      <w:r w:rsidRPr="00C84B51">
        <w:rPr>
          <w:rFonts w:ascii="Times New Roman" w:hAnsi="Times New Roman" w:eastAsia="Times New Roman" w:cs="Times New Roman"/>
          <w:color w:val="000000" w:themeColor="text1"/>
        </w:rPr>
        <w:t>op het koninkrijk lijkt. Het eerste verhaal gaat over een man die een schat vindt in een akker. Het zou een ‘gewone’ man kunnen zijn, iemand die werkt op het land en als hij alles bij elkaar schraapt net genoeg heeft om dat stuk land te kopen. Het tweede verhaal gaat over een rijke koopman. Of je nu arm bent of rijk: het koninkrijk van God is iets waar je alles voor over hebt.</w:t>
      </w:r>
    </w:p>
    <w:p w:rsidRPr="00C84B51" w:rsidR="00C84B51" w:rsidP="00C84B51" w:rsidRDefault="00C84B51" w14:paraId="30894CC6" w14:textId="22B57E6B">
      <w:pPr>
        <w:shd w:val="clear" w:color="auto" w:fill="FFFFFF" w:themeFill="background1"/>
        <w:spacing w:line="240" w:lineRule="auto"/>
        <w:rPr>
          <w:rFonts w:ascii="Times New Roman" w:hAnsi="Times New Roman" w:eastAsia="Times New Roman" w:cs="Times New Roman"/>
          <w:color w:val="000000" w:themeColor="text1"/>
        </w:rPr>
      </w:pPr>
      <w:r w:rsidRPr="00C84B51">
        <w:rPr>
          <w:rFonts w:ascii="Times New Roman" w:hAnsi="Times New Roman" w:eastAsia="Times New Roman" w:cs="Times New Roman"/>
          <w:color w:val="000000" w:themeColor="text1"/>
        </w:rPr>
        <w:t>Gelijkenissen zijn verhalen die ergens op lijken: ze maken iets duidelijk dat zich zonder beelden niet zo gemakkelijk laat uitleggen. In deze verhalen lijkt de vergelijking niet alleen te zitten in datgene dat gevonden wordt, maar ook in de actie van het vinden. Het koninkrijk lijkt niet alleen op een schat: het lijkt op een schat die gevonden wordt. Ook degene die vindt, doet dus mee in de beeldtaal van het verhaal.</w:t>
      </w:r>
      <w:r w:rsidR="00357C6F">
        <w:rPr>
          <w:rFonts w:ascii="Times New Roman" w:hAnsi="Times New Roman" w:eastAsia="Times New Roman" w:cs="Times New Roman"/>
          <w:color w:val="000000" w:themeColor="text1"/>
        </w:rPr>
        <w:t xml:space="preserve"> Doen wij zelf ook mee in het verhaal?</w:t>
      </w:r>
    </w:p>
    <w:p w:rsidR="00357C6F" w:rsidP="00C84B51" w:rsidRDefault="00C53E29" w14:paraId="7BF4FF9A" w14:textId="70504AE9">
      <w:pPr>
        <w:shd w:val="clear" w:color="auto" w:fill="FFFFFF" w:themeFill="background1"/>
        <w:spacing w:line="240" w:lineRule="auto"/>
        <w:rPr>
          <w:rFonts w:ascii="Times New Roman" w:hAnsi="Times New Roman" w:eastAsia="Times New Roman" w:cs="Times New Roman"/>
          <w:color w:val="000000" w:themeColor="text1"/>
        </w:rPr>
      </w:pPr>
      <w:r w:rsidRPr="719EF5FF" w:rsidR="1A6D52B0">
        <w:rPr>
          <w:rFonts w:ascii="Times New Roman" w:hAnsi="Times New Roman" w:eastAsia="Times New Roman" w:cs="Times New Roman"/>
          <w:color w:val="000000" w:themeColor="text1" w:themeTint="FF" w:themeShade="FF"/>
        </w:rPr>
        <w:t xml:space="preserve">Omdat er op deze zondag een gastvoorganger is, is </w:t>
      </w:r>
      <w:r w:rsidRPr="719EF5FF" w:rsidR="581EE795">
        <w:rPr>
          <w:rFonts w:ascii="Times New Roman" w:hAnsi="Times New Roman" w:eastAsia="Times New Roman" w:cs="Times New Roman"/>
          <w:color w:val="000000" w:themeColor="text1" w:themeTint="FF" w:themeShade="FF"/>
        </w:rPr>
        <w:t xml:space="preserve">het niet zeker of het over het bovenstaande verhaal zal gaan. Zo ja, dan zijn jullie voorbereid. </w:t>
      </w:r>
      <w:r w:rsidRPr="719EF5FF" w:rsidR="28740400">
        <w:rPr>
          <w:rFonts w:ascii="Times New Roman" w:hAnsi="Times New Roman" w:eastAsia="Times New Roman" w:cs="Times New Roman"/>
          <w:color w:val="000000" w:themeColor="text1" w:themeTint="FF" w:themeShade="FF"/>
        </w:rPr>
        <w:t>Weet je welkom.</w:t>
      </w:r>
      <w:r w:rsidRPr="719EF5FF" w:rsidR="69FAF80D">
        <w:rPr>
          <w:rFonts w:ascii="Times New Roman" w:hAnsi="Times New Roman" w:eastAsia="Times New Roman" w:cs="Times New Roman"/>
          <w:color w:val="000000" w:themeColor="text1" w:themeTint="FF" w:themeShade="FF"/>
        </w:rPr>
        <w:t xml:space="preserve"> </w:t>
      </w:r>
    </w:p>
    <w:p w:rsidR="719EF5FF" w:rsidP="719EF5FF" w:rsidRDefault="719EF5FF" w14:paraId="38783887" w14:textId="145FAFA9">
      <w:pPr>
        <w:pStyle w:val="Normal"/>
        <w:shd w:val="clear" w:color="auto" w:fill="FFFFFF" w:themeFill="background1"/>
        <w:spacing w:line="240" w:lineRule="auto"/>
        <w:rPr>
          <w:rFonts w:ascii="Times New Roman" w:hAnsi="Times New Roman" w:eastAsia="Times New Roman" w:cs="Times New Roman"/>
          <w:b w:val="1"/>
          <w:bCs w:val="1"/>
          <w:color w:val="000000" w:themeColor="text1" w:themeTint="FF" w:themeShade="FF"/>
        </w:rPr>
      </w:pPr>
    </w:p>
    <w:p w:rsidR="00F651C7" w:rsidP="719EF5FF" w:rsidRDefault="001E79FA" w14:paraId="74C94F42" w14:textId="2E7524B7">
      <w:pPr>
        <w:pStyle w:val="Normal"/>
        <w:shd w:val="clear" w:color="auto" w:fill="FFFFFF" w:themeFill="background1"/>
        <w:spacing w:line="240" w:lineRule="auto"/>
        <w:rPr>
          <w:rFonts w:ascii="Times New Roman" w:hAnsi="Times New Roman" w:eastAsia="Times New Roman" w:cs="Times New Roman"/>
          <w:color w:val="000000" w:themeColor="text1"/>
        </w:rPr>
      </w:pPr>
      <w:r w:rsidRPr="719EF5FF" w:rsidR="3959DB44">
        <w:rPr>
          <w:rFonts w:ascii="Times New Roman" w:hAnsi="Times New Roman" w:eastAsia="Times New Roman" w:cs="Times New Roman"/>
          <w:b w:val="1"/>
          <w:bCs w:val="1"/>
          <w:color w:val="000000" w:themeColor="text1" w:themeTint="FF" w:themeShade="FF"/>
        </w:rPr>
        <w:t>Bij de viering van 2 augustus</w:t>
      </w:r>
    </w:p>
    <w:p w:rsidRPr="00832484" w:rsidR="0008235E" w:rsidP="6D922A9A" w:rsidRDefault="0008235E" w14:paraId="14E06946" w14:textId="5BD373DD">
      <w:pPr>
        <w:rPr>
          <w:rFonts w:ascii="Times New Roman" w:hAnsi="Times New Roman" w:eastAsia="Times New Roman" w:cs="Times New Roman"/>
          <w:color w:val="000000" w:themeColor="text1"/>
        </w:rPr>
      </w:pPr>
      <w:r w:rsidRPr="00832484">
        <w:rPr>
          <w:rFonts w:ascii="Times New Roman" w:hAnsi="Times New Roman" w:eastAsia="Times New Roman" w:cs="Times New Roman"/>
          <w:color w:val="000000" w:themeColor="text1"/>
        </w:rPr>
        <w:t xml:space="preserve">We lezen vandaag Mattheus 14; </w:t>
      </w:r>
      <w:r w:rsidRPr="00832484" w:rsidR="00832484">
        <w:rPr>
          <w:rFonts w:ascii="Times New Roman" w:hAnsi="Times New Roman" w:eastAsia="Times New Roman" w:cs="Times New Roman"/>
          <w:color w:val="000000" w:themeColor="text1"/>
        </w:rPr>
        <w:t>13-21</w:t>
      </w:r>
      <w:r w:rsidR="0032142E">
        <w:rPr>
          <w:rFonts w:ascii="Times New Roman" w:hAnsi="Times New Roman" w:eastAsia="Times New Roman" w:cs="Times New Roman"/>
          <w:color w:val="000000" w:themeColor="text1"/>
        </w:rPr>
        <w:t>, Wat heb je nodig?</w:t>
      </w:r>
    </w:p>
    <w:p w:rsidRPr="00426C06" w:rsidR="00426C06" w:rsidP="00426C06" w:rsidRDefault="00426C06" w14:paraId="29C1008F" w14:textId="201236B5">
      <w:pPr>
        <w:rPr>
          <w:rFonts w:ascii="Times New Roman" w:hAnsi="Times New Roman" w:eastAsia="Times New Roman" w:cs="Times New Roman"/>
          <w:color w:val="000000" w:themeColor="text1"/>
        </w:rPr>
      </w:pPr>
      <w:r w:rsidRPr="00426C06">
        <w:rPr>
          <w:rFonts w:ascii="Times New Roman" w:hAnsi="Times New Roman" w:eastAsia="Times New Roman" w:cs="Times New Roman"/>
          <w:color w:val="000000" w:themeColor="text1"/>
        </w:rPr>
        <w:t>De lezing van vandaag begint met de woorden: ‘Toen Jezus hiervan hoorde…’ Deze woorden wijzen terug naar wat net hiervóór verteld is, namelijk dat Johannes de Doper is gedood door koning Herodes. Johannes was een ‘wegbereider’ voor Jezus: hij vertelde de mensen dat ze zich moesten bekeren en doopte hen in de Jordaan. Maar koning Herodes heeft hem laten arresteren en uiteindelijk laten doden. Dat is voor Jezus een verdrietig bericht, en misschien ook een bericht dat aan het denken zet. Zijn dit de consequenties als je vertelt over de komst van Gods koninkrijk? En kan Jezus dat dan wel blijven doen?</w:t>
      </w:r>
    </w:p>
    <w:p w:rsidRPr="00426C06" w:rsidR="00426C06" w:rsidP="00426C06" w:rsidRDefault="00426C06" w14:paraId="087B0C29" w14:textId="4473FB7E">
      <w:pPr>
        <w:rPr>
          <w:rFonts w:ascii="Times New Roman" w:hAnsi="Times New Roman" w:eastAsia="Times New Roman" w:cs="Times New Roman"/>
          <w:color w:val="000000" w:themeColor="text1"/>
        </w:rPr>
      </w:pPr>
      <w:r w:rsidRPr="00426C06">
        <w:rPr>
          <w:rFonts w:ascii="Times New Roman" w:hAnsi="Times New Roman" w:eastAsia="Times New Roman" w:cs="Times New Roman"/>
          <w:color w:val="000000" w:themeColor="text1"/>
        </w:rPr>
        <w:t>Jezus gaat naar een afgelegen plaats, waar Hij alleen kan zijn. Maar de mensen volgen Hem en lijken er zelfs eerder te zijn dan Hij: als Hij uit de boot stapt, ziet Hij een grote menigte. Hij wordt ‘met ontferming bewogen,’ zoals de NBG’51 het vertaalde: Jezus voelt een diep, intens medelijden. Hij kán niet anders dan die mensen helpen.</w:t>
      </w:r>
    </w:p>
    <w:p w:rsidRPr="00426C06" w:rsidR="00426C06" w:rsidP="00426C06" w:rsidRDefault="00426C06" w14:paraId="6F4EC40D" w14:textId="1C476248">
      <w:pPr>
        <w:rPr>
          <w:rFonts w:ascii="Times New Roman" w:hAnsi="Times New Roman" w:eastAsia="Times New Roman" w:cs="Times New Roman"/>
          <w:color w:val="000000" w:themeColor="text1"/>
        </w:rPr>
      </w:pPr>
      <w:r w:rsidRPr="00426C06">
        <w:rPr>
          <w:rFonts w:ascii="Times New Roman" w:hAnsi="Times New Roman" w:eastAsia="Times New Roman" w:cs="Times New Roman"/>
          <w:color w:val="000000" w:themeColor="text1"/>
        </w:rPr>
        <w:t xml:space="preserve">‘Geven jullie de mensen maar te eten,’ zegt Jezus nadat ze discipelen voorgesteld hebben dat de mensen beter naar huis kunnen gaan. Uiteindelijk doen ze dat ook, maar pas nadat Jezus het initiatief daartoe genomen heeft. Jezus helpt hen om te doen wat Hij hen </w:t>
      </w:r>
      <w:proofErr w:type="spellStart"/>
      <w:r w:rsidRPr="00426C06">
        <w:rPr>
          <w:rFonts w:ascii="Times New Roman" w:hAnsi="Times New Roman" w:eastAsia="Times New Roman" w:cs="Times New Roman"/>
          <w:color w:val="000000" w:themeColor="text1"/>
        </w:rPr>
        <w:t>heeftopgedragen</w:t>
      </w:r>
      <w:proofErr w:type="spellEnd"/>
      <w:r w:rsidRPr="00426C06">
        <w:rPr>
          <w:rFonts w:ascii="Times New Roman" w:hAnsi="Times New Roman" w:eastAsia="Times New Roman" w:cs="Times New Roman"/>
          <w:color w:val="000000" w:themeColor="text1"/>
        </w:rPr>
        <w:t>.</w:t>
      </w:r>
    </w:p>
    <w:p w:rsidRPr="00426C06" w:rsidR="00426C06" w:rsidP="006A7C58" w:rsidRDefault="00426C06" w14:paraId="67ECC2E1" w14:textId="04418F9C">
      <w:pPr>
        <w:rPr>
          <w:rFonts w:ascii="Times New Roman" w:hAnsi="Times New Roman" w:eastAsia="Times New Roman" w:cs="Times New Roman"/>
          <w:color w:val="000000" w:themeColor="text1"/>
        </w:rPr>
      </w:pPr>
      <w:r w:rsidRPr="00426C06">
        <w:rPr>
          <w:rFonts w:ascii="Times New Roman" w:hAnsi="Times New Roman" w:eastAsia="Times New Roman" w:cs="Times New Roman"/>
          <w:color w:val="000000" w:themeColor="text1"/>
        </w:rPr>
        <w:t xml:space="preserve">Voordat het eten gedeeld wordt, spreekt Jezus het zegengebed uit en breekt Hij het brood. Dat zijn de handelingen die in het jodendom door de gastheer worden verricht aan het begin van de maaltijd. Door dit te doen, laat Jezus dus zien dat al die mensen bij Hem te gast zijn. </w:t>
      </w:r>
    </w:p>
    <w:p w:rsidRPr="00FB2382" w:rsidR="001A6023" w:rsidP="6D922A9A" w:rsidRDefault="00426C06" w14:paraId="263BDD08" w14:textId="709E836D">
      <w:pPr>
        <w:rPr>
          <w:rFonts w:ascii="Times New Roman" w:hAnsi="Times New Roman" w:eastAsia="Times New Roman" w:cs="Times New Roman"/>
          <w:color w:val="000000" w:themeColor="text1"/>
        </w:rPr>
      </w:pPr>
      <w:r w:rsidRPr="719EF5FF" w:rsidR="3EF2F12D">
        <w:rPr>
          <w:rFonts w:ascii="Times New Roman" w:hAnsi="Times New Roman" w:eastAsia="Times New Roman" w:cs="Times New Roman"/>
          <w:color w:val="000000" w:themeColor="text1" w:themeTint="FF" w:themeShade="FF"/>
        </w:rPr>
        <w:t xml:space="preserve">In de Bijbel heeft het beeld van een maaltijd een bijzondere betekenis. In verschillende teksten wordt verteld over een maaltijd als beeld van wat mensen ooit te wachten staat: God richt een maaltijd aan voor mensen die bij Hem horen. Een feest, waar mensen gevoed worden uit zijn hand. Dat beeld, dat bijvoorbeeld bij de profeet Jesaja en in de Psalmen voorkomt, zal </w:t>
      </w:r>
      <w:r w:rsidRPr="719EF5FF" w:rsidR="3EF2F12D">
        <w:rPr>
          <w:rFonts w:ascii="Times New Roman" w:hAnsi="Times New Roman" w:eastAsia="Times New Roman" w:cs="Times New Roman"/>
          <w:color w:val="000000" w:themeColor="text1" w:themeTint="FF" w:themeShade="FF"/>
        </w:rPr>
        <w:t>Matteüs</w:t>
      </w:r>
      <w:r w:rsidRPr="719EF5FF" w:rsidR="3EF2F12D">
        <w:rPr>
          <w:rFonts w:ascii="Times New Roman" w:hAnsi="Times New Roman" w:eastAsia="Times New Roman" w:cs="Times New Roman"/>
          <w:color w:val="000000" w:themeColor="text1" w:themeTint="FF" w:themeShade="FF"/>
        </w:rPr>
        <w:t xml:space="preserve"> ook gekend hebben. Als hij vertelt hoe meer dan vijfduizend mensen te eten krijgen, kun je dat ook lezen als een ‘voorproefje’ van dat visioen uit de oude profetieën. En eigenlijk gebeurt dat ook in de kerk, als we avondmaal vieren: we proeven iets van Gods goedheid die ons te wachten staat. Twaalf manden blijven over als iedereen</w:t>
      </w:r>
      <w:r w:rsidRPr="719EF5FF" w:rsidR="328C8A5B">
        <w:rPr>
          <w:rFonts w:ascii="Times New Roman" w:hAnsi="Times New Roman" w:eastAsia="Times New Roman" w:cs="Times New Roman"/>
          <w:color w:val="000000" w:themeColor="text1" w:themeTint="FF" w:themeShade="FF"/>
        </w:rPr>
        <w:t xml:space="preserve"> </w:t>
      </w:r>
      <w:r w:rsidRPr="719EF5FF" w:rsidR="3EF2F12D">
        <w:rPr>
          <w:rFonts w:ascii="Times New Roman" w:hAnsi="Times New Roman" w:eastAsia="Times New Roman" w:cs="Times New Roman"/>
          <w:color w:val="000000" w:themeColor="text1" w:themeTint="FF" w:themeShade="FF"/>
        </w:rPr>
        <w:t>voldoende heeft – precies evenveel als het aantal stammen in Israël. Zo laat dit verhaal zien dat er voor iedere stam meer dan genoeg is.</w:t>
      </w:r>
      <w:r w:rsidRPr="719EF5FF" w:rsidR="328C8A5B">
        <w:rPr>
          <w:rFonts w:ascii="Times New Roman" w:hAnsi="Times New Roman" w:eastAsia="Times New Roman" w:cs="Times New Roman"/>
          <w:color w:val="000000" w:themeColor="text1" w:themeTint="FF" w:themeShade="FF"/>
        </w:rPr>
        <w:t xml:space="preserve"> Een bekend verhaal</w:t>
      </w:r>
      <w:r w:rsidRPr="719EF5FF" w:rsidR="69FAF80D">
        <w:rPr>
          <w:rFonts w:ascii="Times New Roman" w:hAnsi="Times New Roman" w:eastAsia="Times New Roman" w:cs="Times New Roman"/>
          <w:color w:val="000000" w:themeColor="text1" w:themeTint="FF" w:themeShade="FF"/>
        </w:rPr>
        <w:t xml:space="preserve">. Tijdens de viering gaan we met elkaar in gesprek over; wat is genoeg? </w:t>
      </w:r>
    </w:p>
    <w:p w:rsidR="001A6023" w:rsidP="6D922A9A" w:rsidRDefault="001A6023" w14:paraId="1CBFCE62" w14:textId="29E078D1">
      <w:pPr>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In memoriam</w:t>
      </w:r>
    </w:p>
    <w:p w:rsidRPr="001A6023" w:rsidR="001A6023" w:rsidP="6D922A9A" w:rsidRDefault="001A6023" w14:paraId="26BF324C" w14:textId="5A88200A">
      <w:p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Op 10 juli jl. </w:t>
      </w:r>
      <w:r w:rsidR="00DF042E">
        <w:rPr>
          <w:rFonts w:ascii="Times New Roman" w:hAnsi="Times New Roman" w:eastAsia="Times New Roman" w:cs="Times New Roman"/>
          <w:color w:val="000000" w:themeColor="text1"/>
        </w:rPr>
        <w:t xml:space="preserve">is Sylvia Boerée overleden in haar vertrouwde omgeving op </w:t>
      </w:r>
      <w:proofErr w:type="spellStart"/>
      <w:r w:rsidR="00DF042E">
        <w:rPr>
          <w:rFonts w:ascii="Times New Roman" w:hAnsi="Times New Roman" w:eastAsia="Times New Roman" w:cs="Times New Roman"/>
          <w:color w:val="000000" w:themeColor="text1"/>
        </w:rPr>
        <w:t>Schelpendaal</w:t>
      </w:r>
      <w:proofErr w:type="spellEnd"/>
      <w:r w:rsidR="00DF042E">
        <w:rPr>
          <w:rFonts w:ascii="Times New Roman" w:hAnsi="Times New Roman" w:eastAsia="Times New Roman" w:cs="Times New Roman"/>
          <w:color w:val="000000" w:themeColor="text1"/>
        </w:rPr>
        <w:t xml:space="preserve"> 1 op Het Westerhonk. Zij is 66 jaar geworden. De familie heeft </w:t>
      </w:r>
      <w:r w:rsidR="00B24BAC">
        <w:rPr>
          <w:rFonts w:ascii="Times New Roman" w:hAnsi="Times New Roman" w:eastAsia="Times New Roman" w:cs="Times New Roman"/>
          <w:color w:val="000000" w:themeColor="text1"/>
        </w:rPr>
        <w:t xml:space="preserve">gekozen voor een besloten crematie op </w:t>
      </w:r>
      <w:proofErr w:type="spellStart"/>
      <w:r w:rsidR="00B24BAC">
        <w:rPr>
          <w:rFonts w:ascii="Times New Roman" w:hAnsi="Times New Roman" w:eastAsia="Times New Roman" w:cs="Times New Roman"/>
          <w:color w:val="000000" w:themeColor="text1"/>
        </w:rPr>
        <w:t>Ockenburgh</w:t>
      </w:r>
      <w:proofErr w:type="spellEnd"/>
      <w:r w:rsidR="00B24BAC">
        <w:rPr>
          <w:rFonts w:ascii="Times New Roman" w:hAnsi="Times New Roman" w:eastAsia="Times New Roman" w:cs="Times New Roman"/>
          <w:color w:val="000000" w:themeColor="text1"/>
        </w:rPr>
        <w:t xml:space="preserve">. Op 14 juli hebben de huisgenoten en medewerkers </w:t>
      </w:r>
      <w:r w:rsidR="004A0A8B">
        <w:rPr>
          <w:rFonts w:ascii="Times New Roman" w:hAnsi="Times New Roman" w:eastAsia="Times New Roman" w:cs="Times New Roman"/>
          <w:color w:val="000000" w:themeColor="text1"/>
        </w:rPr>
        <w:t xml:space="preserve">van Sylvia op geheel eigen wijze afscheid genomen. </w:t>
      </w:r>
      <w:r w:rsidR="00FB2382">
        <w:rPr>
          <w:rFonts w:ascii="Times New Roman" w:hAnsi="Times New Roman" w:eastAsia="Times New Roman" w:cs="Times New Roman"/>
          <w:color w:val="000000" w:themeColor="text1"/>
        </w:rPr>
        <w:t>Er is een kaars aangestoken</w:t>
      </w:r>
      <w:r w:rsidR="002614B6">
        <w:rPr>
          <w:rFonts w:ascii="Times New Roman" w:hAnsi="Times New Roman" w:eastAsia="Times New Roman" w:cs="Times New Roman"/>
          <w:color w:val="000000" w:themeColor="text1"/>
        </w:rPr>
        <w:t xml:space="preserve">. </w:t>
      </w:r>
      <w:r w:rsidR="004A0A8B">
        <w:rPr>
          <w:rFonts w:ascii="Times New Roman" w:hAnsi="Times New Roman" w:eastAsia="Times New Roman" w:cs="Times New Roman"/>
          <w:color w:val="000000" w:themeColor="text1"/>
        </w:rPr>
        <w:t>Er is geluisterd naar haar favoriete muziek, Dancing Quee</w:t>
      </w:r>
      <w:r w:rsidR="00ED4CFE">
        <w:rPr>
          <w:rFonts w:ascii="Times New Roman" w:hAnsi="Times New Roman" w:eastAsia="Times New Roman" w:cs="Times New Roman"/>
          <w:color w:val="000000" w:themeColor="text1"/>
        </w:rPr>
        <w:t xml:space="preserve">n van </w:t>
      </w:r>
      <w:proofErr w:type="spellStart"/>
      <w:r w:rsidR="00ED4CFE">
        <w:rPr>
          <w:rFonts w:ascii="Times New Roman" w:hAnsi="Times New Roman" w:eastAsia="Times New Roman" w:cs="Times New Roman"/>
          <w:color w:val="000000" w:themeColor="text1"/>
        </w:rPr>
        <w:t>Abba</w:t>
      </w:r>
      <w:proofErr w:type="spellEnd"/>
      <w:r w:rsidR="00ED4CFE">
        <w:rPr>
          <w:rFonts w:ascii="Times New Roman" w:hAnsi="Times New Roman" w:eastAsia="Times New Roman" w:cs="Times New Roman"/>
          <w:color w:val="000000" w:themeColor="text1"/>
        </w:rPr>
        <w:t xml:space="preserve">. Er is een passend verhaal verteld. In de Regenboogtuin is een gedenkkastje voor Sylvia gevuld. </w:t>
      </w:r>
      <w:r w:rsidR="00B42BFF">
        <w:rPr>
          <w:rFonts w:ascii="Times New Roman" w:hAnsi="Times New Roman" w:eastAsia="Times New Roman" w:cs="Times New Roman"/>
          <w:color w:val="000000" w:themeColor="text1"/>
        </w:rPr>
        <w:t xml:space="preserve">Wij wensen de zus en verdere </w:t>
      </w:r>
      <w:r w:rsidR="00B42BFF">
        <w:rPr>
          <w:rFonts w:ascii="Times New Roman" w:hAnsi="Times New Roman" w:eastAsia="Times New Roman" w:cs="Times New Roman"/>
          <w:color w:val="000000" w:themeColor="text1"/>
        </w:rPr>
        <w:lastRenderedPageBreak/>
        <w:t xml:space="preserve">familie, haar huisgenoten en de medewerkers van </w:t>
      </w:r>
      <w:proofErr w:type="spellStart"/>
      <w:r w:rsidR="00B42BFF">
        <w:rPr>
          <w:rFonts w:ascii="Times New Roman" w:hAnsi="Times New Roman" w:eastAsia="Times New Roman" w:cs="Times New Roman"/>
          <w:color w:val="000000" w:themeColor="text1"/>
        </w:rPr>
        <w:t>Schelpendaal</w:t>
      </w:r>
      <w:proofErr w:type="spellEnd"/>
      <w:r w:rsidR="00B42BFF">
        <w:rPr>
          <w:rFonts w:ascii="Times New Roman" w:hAnsi="Times New Roman" w:eastAsia="Times New Roman" w:cs="Times New Roman"/>
          <w:color w:val="000000" w:themeColor="text1"/>
        </w:rPr>
        <w:t xml:space="preserve"> 1 </w:t>
      </w:r>
      <w:r w:rsidR="00BA4764">
        <w:rPr>
          <w:rFonts w:ascii="Times New Roman" w:hAnsi="Times New Roman" w:eastAsia="Times New Roman" w:cs="Times New Roman"/>
          <w:color w:val="000000" w:themeColor="text1"/>
        </w:rPr>
        <w:t>troost en nabijheid om dit verlies en gemis te dragen en te delen met elkaar.</w:t>
      </w:r>
    </w:p>
    <w:p w:rsidRPr="00A7125A" w:rsidR="00F651C7" w:rsidP="719EF5FF" w:rsidRDefault="6CB1E32F" w14:paraId="0FB4CB40" w14:textId="2387AB31">
      <w:pPr>
        <w:pStyle w:val="NormalWeb"/>
        <w:spacing w:beforeAutospacing="on" w:afterAutospacing="on" w:line="240" w:lineRule="auto"/>
      </w:pPr>
      <w:r w:rsidRPr="719EF5FF" w:rsidR="034D02AF">
        <w:rPr>
          <w:rFonts w:eastAsia="Times New Roman"/>
          <w:b w:val="1"/>
          <w:bCs w:val="1"/>
          <w:color w:val="000000" w:themeColor="text1" w:themeTint="FF" w:themeShade="FF"/>
        </w:rPr>
        <w:t>En dóór….</w:t>
      </w:r>
    </w:p>
    <w:p w:rsidRPr="00A7125A" w:rsidR="00F651C7" w:rsidP="719EF5FF" w:rsidRDefault="00A7125A" w14:paraId="728DF1C8" w14:textId="38F1012E">
      <w:pPr>
        <w:pStyle w:val="NormalWeb"/>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pPr>
      <w:r w:rsidRPr="719EF5FF" w:rsidR="48C6C6E3">
        <w:rPr>
          <w:rFonts w:eastAsia="Times New Roman"/>
          <w:b w:val="0"/>
          <w:bCs w:val="0"/>
          <w:color w:val="000000" w:themeColor="text1" w:themeTint="FF" w:themeShade="FF"/>
        </w:rPr>
        <w:t xml:space="preserve">Als ik dit schrijf is het (nog steeds) warm. Bijzonder wat dat met mensen doet. Op Het Westerhonk is zojuist het </w:t>
      </w:r>
      <w:r w:rsidRPr="719EF5FF" w:rsidR="6553E91F">
        <w:rPr>
          <w:rFonts w:eastAsia="Times New Roman"/>
          <w:b w:val="0"/>
          <w:bCs w:val="0"/>
          <w:color w:val="000000" w:themeColor="text1" w:themeTint="FF" w:themeShade="FF"/>
        </w:rPr>
        <w:t>Hitte-stoplicht geïntroduceerd. Per kleur kunnen cliënten en medewerkers zien hoe te handelen</w:t>
      </w:r>
      <w:r w:rsidRPr="719EF5FF" w:rsidR="627B8887">
        <w:rPr>
          <w:rFonts w:eastAsia="Times New Roman"/>
          <w:b w:val="0"/>
          <w:bCs w:val="0"/>
          <w:color w:val="000000" w:themeColor="text1" w:themeTint="FF" w:themeShade="FF"/>
        </w:rPr>
        <w:t xml:space="preserve">. </w:t>
      </w:r>
      <w:r w:rsidRPr="719EF5FF" w:rsidR="627B88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Met kleuren en afbeeldingen zien zij eenvoudig wat ze kunnen verwachten en wat ze zelf kunnen doen om koel te blijven. Groen; het is een normale dag met een temp. </w:t>
      </w:r>
      <w:r w:rsidRPr="719EF5FF" w:rsidR="72FC45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l</w:t>
      </w:r>
      <w:r w:rsidRPr="719EF5FF" w:rsidR="627B88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ager dan 26</w:t>
      </w:r>
      <w:r w:rsidRPr="719EF5FF" w:rsidR="158F4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 graden. </w:t>
      </w:r>
      <w:r w:rsidRPr="719EF5FF" w:rsidR="138FD4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Bij oranje is het een warme dag, tussen de 26 en 31 graden. Sommige dingen gaan anders dan normaal. Drink veel wa</w:t>
      </w:r>
      <w:r w:rsidRPr="719EF5FF" w:rsidR="5A855A8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ter... en andere adviezen. Bij rood is het een hele warme dag. Het is 31 graden of warmer. Dingen gaan anders d</w:t>
      </w:r>
      <w:r w:rsidRPr="719EF5FF" w:rsidR="1C9CF2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an normaal. Er volgt een lage lijst met a</w:t>
      </w:r>
      <w:r w:rsidRPr="719EF5FF" w:rsidR="718870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dviezen </w:t>
      </w:r>
      <w:r w:rsidRPr="719EF5FF" w:rsidR="07C609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(extra water drinken, deuren en ramen gesloten houden) </w:t>
      </w:r>
      <w:r w:rsidRPr="719EF5FF" w:rsidR="718870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en afspraken. </w:t>
      </w:r>
      <w:r w:rsidRPr="719EF5FF" w:rsidR="34D479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Met een paar slimme acties maken we samen een groot verschil. </w:t>
      </w:r>
      <w:r w:rsidRPr="719EF5FF" w:rsidR="38DE6E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Niet alleen op Het Westerhonk. </w:t>
      </w:r>
      <w:r w:rsidRPr="719EF5FF" w:rsidR="718870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We passen ons aan </w:t>
      </w:r>
      <w:r w:rsidRPr="719EF5FF" w:rsidR="718870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aan</w:t>
      </w:r>
      <w:r w:rsidRPr="719EF5FF" w:rsidR="718870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 de omstandigheden. </w:t>
      </w:r>
      <w:r w:rsidRPr="719EF5FF" w:rsidR="7B52C1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Laten we omzien naar elkaar. Nu en altijd!</w:t>
      </w:r>
      <w:r w:rsidRPr="719EF5FF" w:rsidR="78F875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l-NL"/>
        </w:rPr>
        <w:t xml:space="preserve"> Een mooie zomer gewenst.</w:t>
      </w:r>
    </w:p>
    <w:p w:rsidRPr="00A7125A" w:rsidR="00F651C7" w:rsidP="719EF5FF" w:rsidRDefault="00A7125A" w14:paraId="7B5CAEB5" w14:textId="105884B6">
      <w:pPr>
        <w:pStyle w:val="Normal"/>
        <w:rPr>
          <w:rFonts w:ascii="Times New Roman" w:hAnsi="Times New Roman" w:cs="Times New Roman"/>
        </w:rPr>
      </w:pPr>
      <w:r w:rsidRPr="719EF5FF" w:rsidR="1A83B926">
        <w:rPr>
          <w:rFonts w:ascii="Times New Roman" w:hAnsi="Times New Roman" w:cs="Times New Roman"/>
        </w:rPr>
        <w:t xml:space="preserve">Wij wensen iedereen </w:t>
      </w:r>
      <w:r w:rsidRPr="719EF5FF" w:rsidR="08EC040C">
        <w:rPr>
          <w:rFonts w:ascii="Times New Roman" w:hAnsi="Times New Roman" w:cs="Times New Roman"/>
        </w:rPr>
        <w:t>vrede en alle goeds voor de komende weken!</w:t>
      </w:r>
    </w:p>
    <w:p w:rsidR="001A6023" w:rsidRDefault="001A6023" w14:paraId="06E5DAC1" w14:textId="507E1073">
      <w:pPr>
        <w:rPr>
          <w:rFonts w:ascii="Times New Roman" w:hAnsi="Times New Roman" w:cs="Times New Roman"/>
        </w:rPr>
      </w:pPr>
      <w:r w:rsidRPr="719EF5FF" w:rsidR="08EC040C">
        <w:rPr>
          <w:rFonts w:ascii="Times New Roman" w:hAnsi="Times New Roman" w:cs="Times New Roman"/>
        </w:rPr>
        <w:t xml:space="preserve">Mede namens ds. Dennis Verboom en Jolien </w:t>
      </w:r>
      <w:r w:rsidRPr="719EF5FF" w:rsidR="08EC040C">
        <w:rPr>
          <w:rFonts w:ascii="Times New Roman" w:hAnsi="Times New Roman" w:cs="Times New Roman"/>
        </w:rPr>
        <w:t>Eenkhoorn</w:t>
      </w:r>
      <w:r w:rsidRPr="719EF5FF" w:rsidR="073BCE97">
        <w:rPr>
          <w:rFonts w:ascii="Times New Roman" w:hAnsi="Times New Roman" w:cs="Times New Roman"/>
        </w:rPr>
        <w:t>, pastor Jacqueline Bakker</w:t>
      </w:r>
    </w:p>
    <w:sectPr w:rsidR="001A602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84E8B9"/>
    <w:rsid w:val="0008235E"/>
    <w:rsid w:val="000F45F2"/>
    <w:rsid w:val="00132E1C"/>
    <w:rsid w:val="001A6023"/>
    <w:rsid w:val="001E79FA"/>
    <w:rsid w:val="002614B6"/>
    <w:rsid w:val="00305903"/>
    <w:rsid w:val="0032142E"/>
    <w:rsid w:val="00357C6F"/>
    <w:rsid w:val="003C6235"/>
    <w:rsid w:val="003C77DB"/>
    <w:rsid w:val="00426C06"/>
    <w:rsid w:val="004A0A8B"/>
    <w:rsid w:val="004A0D2C"/>
    <w:rsid w:val="004E0D19"/>
    <w:rsid w:val="005B4E18"/>
    <w:rsid w:val="006A5598"/>
    <w:rsid w:val="006A7C58"/>
    <w:rsid w:val="007475D9"/>
    <w:rsid w:val="007E3D99"/>
    <w:rsid w:val="007E51B7"/>
    <w:rsid w:val="00832484"/>
    <w:rsid w:val="0095677A"/>
    <w:rsid w:val="00A7125A"/>
    <w:rsid w:val="00B24BAC"/>
    <w:rsid w:val="00B26B2D"/>
    <w:rsid w:val="00B42BFF"/>
    <w:rsid w:val="00BA4764"/>
    <w:rsid w:val="00C53E29"/>
    <w:rsid w:val="00C84B51"/>
    <w:rsid w:val="00D0661E"/>
    <w:rsid w:val="00D943BD"/>
    <w:rsid w:val="00DF042E"/>
    <w:rsid w:val="00ED2374"/>
    <w:rsid w:val="00ED4CFE"/>
    <w:rsid w:val="00EE6A07"/>
    <w:rsid w:val="00F651C7"/>
    <w:rsid w:val="00FB2382"/>
    <w:rsid w:val="034D02AF"/>
    <w:rsid w:val="04FAC0CD"/>
    <w:rsid w:val="073BCE97"/>
    <w:rsid w:val="07C609BF"/>
    <w:rsid w:val="08EC040C"/>
    <w:rsid w:val="0900F08C"/>
    <w:rsid w:val="1081A835"/>
    <w:rsid w:val="138FD428"/>
    <w:rsid w:val="157BA8A7"/>
    <w:rsid w:val="158F40EA"/>
    <w:rsid w:val="164A0706"/>
    <w:rsid w:val="1A6D52B0"/>
    <w:rsid w:val="1A83B926"/>
    <w:rsid w:val="1C2EE6CA"/>
    <w:rsid w:val="1C9CF2C8"/>
    <w:rsid w:val="1F4EECD1"/>
    <w:rsid w:val="204EE1A7"/>
    <w:rsid w:val="253B7781"/>
    <w:rsid w:val="25E8BD90"/>
    <w:rsid w:val="28740400"/>
    <w:rsid w:val="2B71D821"/>
    <w:rsid w:val="3033A1CE"/>
    <w:rsid w:val="328C8A5B"/>
    <w:rsid w:val="34D47931"/>
    <w:rsid w:val="364820B5"/>
    <w:rsid w:val="38DE6E86"/>
    <w:rsid w:val="3959DB44"/>
    <w:rsid w:val="3A68E4F6"/>
    <w:rsid w:val="3A8B96AD"/>
    <w:rsid w:val="3EF2F12D"/>
    <w:rsid w:val="477FBA77"/>
    <w:rsid w:val="4884E8B9"/>
    <w:rsid w:val="48C6C6E3"/>
    <w:rsid w:val="4A30528E"/>
    <w:rsid w:val="4E2BF4F4"/>
    <w:rsid w:val="5404E60C"/>
    <w:rsid w:val="581EE795"/>
    <w:rsid w:val="5A19487F"/>
    <w:rsid w:val="5A855A8D"/>
    <w:rsid w:val="5D17856A"/>
    <w:rsid w:val="602D4693"/>
    <w:rsid w:val="627B8887"/>
    <w:rsid w:val="63DF1B01"/>
    <w:rsid w:val="6553E91F"/>
    <w:rsid w:val="69FAF80D"/>
    <w:rsid w:val="6B4B9A0A"/>
    <w:rsid w:val="6CB1E32F"/>
    <w:rsid w:val="6D1DB0AA"/>
    <w:rsid w:val="6D54F41C"/>
    <w:rsid w:val="6D922A9A"/>
    <w:rsid w:val="6F062B95"/>
    <w:rsid w:val="7188701F"/>
    <w:rsid w:val="719EF5FF"/>
    <w:rsid w:val="71CD28A0"/>
    <w:rsid w:val="72FC451A"/>
    <w:rsid w:val="768944E8"/>
    <w:rsid w:val="78F87588"/>
    <w:rsid w:val="79B70281"/>
    <w:rsid w:val="79D506B6"/>
    <w:rsid w:val="7B52C13A"/>
    <w:rsid w:val="7F90AE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006A"/>
  <w15:chartTrackingRefBased/>
  <w15:docId w15:val="{4146525D-FBBC-45D4-9645-5DB6861B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Table Normal"/>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6D922A9A"/>
    <w:rPr>
      <w:color w:val="467886"/>
      <w:u w:val="single"/>
    </w:rPr>
  </w:style>
  <w:style w:type="paragraph" w:styleId="NormalWeb">
    <w:name w:val="Normal (Web)"/>
    <w:basedOn w:val="Normal"/>
    <w:uiPriority w:val="99"/>
    <w:unhideWhenUsed/>
    <w:rsid w:val="6D922A9A"/>
    <w:rPr>
      <w:rFonts w:ascii="Times New Roman" w:hAnsi="Times New Roman" w:cs="Times New Roman"/>
    </w:rPr>
  </w:style>
  <w:style w:type="character" w:styleId="normaltextrun" w:customStyle="1">
    <w:name w:val="normaltextrun"/>
    <w:basedOn w:val="DefaultParagraphFont"/>
    <w:uiPriority w:val="1"/>
    <w:rsid w:val="6D922A9A"/>
    <w:rPr>
      <w:rFonts w:asciiTheme="minorHAnsi" w:hAnsiTheme="minorHAnsi" w:eastAsiaTheme="minorEastAsia" w:cstheme="minorBidi"/>
      <w:sz w:val="24"/>
      <w:szCs w:val="24"/>
    </w:rPr>
  </w:style>
  <w:style w:type="character" w:styleId="eop" w:customStyle="1">
    <w:name w:val="eop"/>
    <w:basedOn w:val="DefaultParagraphFont"/>
    <w:uiPriority w:val="1"/>
    <w:rsid w:val="6D922A9A"/>
    <w:rPr>
      <w:rFonts w:asciiTheme="minorHAnsi" w:hAnsiTheme="minorHAnsi" w:eastAsiaTheme="minorEastAsia" w:cstheme="minorBidi"/>
      <w:sz w:val="24"/>
      <w:szCs w:val="24"/>
    </w:rPr>
  </w:style>
  <w:style w:type="paragraph" w:styleId="paragraph" w:customStyle="1">
    <w:name w:val="paragraph"/>
    <w:basedOn w:val="Normal"/>
    <w:uiPriority w:val="1"/>
    <w:rsid w:val="6D922A9A"/>
    <w:pPr>
      <w:spacing w:beforeAutospacing="1" w:afterAutospacing="1"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secretariaatgeestelijkezorgmonster@sheerenloo.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Jolien.Eenkhoorn@sheerenloo.nl" TargetMode="External" Id="rId6" /><Relationship Type="http://schemas.openxmlformats.org/officeDocument/2006/relationships/hyperlink" Target="mailto:Dennis.Verboom@sheerenloo.nl" TargetMode="External" Id="rId5" /><Relationship Type="http://schemas.openxmlformats.org/officeDocument/2006/relationships/hyperlink" Target="mailto:Jacqueline.Bakker@sheerenloo.nl" TargetMode="Externa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Bakker, Jacqueline</dc:creator>
  <keywords/>
  <dc:description/>
  <lastModifiedBy>Bakker, Jacqueline</lastModifiedBy>
  <revision>150</revision>
  <dcterms:created xsi:type="dcterms:W3CDTF">2026-07-14T13:14:00.0000000Z</dcterms:created>
  <dcterms:modified xsi:type="dcterms:W3CDTF">2026-07-15T08:01:36.1940537Z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2026-07-14T13:13:09Z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2e150437-04b9-4a31-88f9-754b870eb7fd</vt:lpwstr>
  </property>
  <property fmtid="{D5CDD505-2E9C-101B-9397-08002B2CF9AE}" pid="8" name="MSIP_Label_333356d7-d7b8-431e-9fea-7fdb0c25c33c_ContentBits">
    <vt:lpwstr>0</vt:lpwstr>
  </property>
  <property fmtid="{D5CDD505-2E9C-101B-9397-08002B2CF9AE}" pid="9" name="MSIP_Label_333356d7-d7b8-431e-9fea-7fdb0c25c33c_Tag">
    <vt:lpwstr>10, 3, 0, 2</vt:lpwstr>
  </property>
</Properties>
</file>